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7" w:rsidRPr="00B21B78" w:rsidRDefault="00DE0B52" w:rsidP="00462DB7">
      <w:pPr>
        <w:jc w:val="center"/>
        <w:rPr>
          <w:rFonts w:ascii="Arial" w:hAnsi="Arial" w:cs="Arial"/>
          <w:b/>
          <w:sz w:val="28"/>
          <w:szCs w:val="28"/>
        </w:rPr>
      </w:pPr>
      <w:r w:rsidRPr="00B21B78">
        <w:rPr>
          <w:rFonts w:ascii="Arial" w:hAnsi="Arial" w:cs="Arial"/>
          <w:b/>
          <w:sz w:val="28"/>
          <w:szCs w:val="28"/>
        </w:rPr>
        <w:t>PLANNING DEPARTMENT</w:t>
      </w:r>
      <w:r w:rsidR="00462DB7" w:rsidRPr="00B21B78">
        <w:rPr>
          <w:rFonts w:ascii="Arial" w:hAnsi="Arial" w:cs="Arial"/>
          <w:b/>
          <w:sz w:val="28"/>
          <w:szCs w:val="28"/>
        </w:rPr>
        <w:t>, DDA</w:t>
      </w:r>
    </w:p>
    <w:p w:rsidR="00462DB7" w:rsidRPr="00D639BA" w:rsidRDefault="00462DB7" w:rsidP="00462DB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D639BA">
        <w:rPr>
          <w:rFonts w:ascii="Arial" w:hAnsi="Arial" w:cs="Arial"/>
          <w:b/>
          <w:bCs/>
          <w:sz w:val="24"/>
        </w:rPr>
        <w:t xml:space="preserve"> Details of the Approval of Layouts/ Schemes/ Projects, </w:t>
      </w:r>
    </w:p>
    <w:p w:rsidR="00462DB7" w:rsidRPr="00D639BA" w:rsidRDefault="0023339D" w:rsidP="00462DB7">
      <w:pPr>
        <w:jc w:val="center"/>
        <w:rPr>
          <w:rFonts w:ascii="Arial" w:hAnsi="Arial" w:cs="Arial"/>
          <w:b/>
          <w:bCs/>
          <w:sz w:val="24"/>
        </w:rPr>
      </w:pPr>
      <w:r w:rsidRPr="00D639BA">
        <w:rPr>
          <w:rFonts w:ascii="Arial" w:hAnsi="Arial" w:cs="Arial"/>
          <w:b/>
          <w:bCs/>
          <w:sz w:val="24"/>
        </w:rPr>
        <w:t>Planning Zone -</w:t>
      </w:r>
      <w:proofErr w:type="gramStart"/>
      <w:r w:rsidRPr="00D639BA">
        <w:rPr>
          <w:rFonts w:ascii="Arial" w:hAnsi="Arial" w:cs="Arial"/>
          <w:b/>
          <w:bCs/>
          <w:sz w:val="24"/>
        </w:rPr>
        <w:t>M</w:t>
      </w:r>
      <w:r w:rsidR="00BA07CC" w:rsidRPr="00D639BA">
        <w:rPr>
          <w:rFonts w:ascii="Arial" w:hAnsi="Arial" w:cs="Arial"/>
          <w:b/>
          <w:bCs/>
          <w:sz w:val="24"/>
        </w:rPr>
        <w:t>(</w:t>
      </w:r>
      <w:proofErr w:type="gramEnd"/>
      <w:r w:rsidR="00BA07CC" w:rsidRPr="00D639BA">
        <w:rPr>
          <w:rFonts w:ascii="Arial" w:hAnsi="Arial" w:cs="Arial"/>
          <w:b/>
          <w:bCs/>
          <w:sz w:val="24"/>
        </w:rPr>
        <w:t xml:space="preserve"> Rohini Planning Office</w:t>
      </w:r>
      <w:r w:rsidR="00462DB7" w:rsidRPr="00D639BA">
        <w:rPr>
          <w:rFonts w:ascii="Arial" w:hAnsi="Arial" w:cs="Arial"/>
          <w:b/>
          <w:bCs/>
          <w:sz w:val="24"/>
        </w:rPr>
        <w:t xml:space="preserve">) </w:t>
      </w:r>
    </w:p>
    <w:p w:rsidR="00462DB7" w:rsidRPr="00D639BA" w:rsidRDefault="00462DB7" w:rsidP="00462DB7">
      <w:pPr>
        <w:jc w:val="center"/>
        <w:rPr>
          <w:rFonts w:ascii="Arial" w:hAnsi="Arial" w:cs="Arial"/>
        </w:rPr>
      </w:pPr>
      <w:r w:rsidRPr="00D639BA">
        <w:rPr>
          <w:rFonts w:ascii="Arial" w:hAnsi="Arial" w:cs="Arial"/>
        </w:rPr>
        <w:t>(This does not include Layout/ Scheme/ Proj</w:t>
      </w:r>
      <w:r w:rsidR="0010079D" w:rsidRPr="00D639BA">
        <w:rPr>
          <w:rFonts w:ascii="Arial" w:hAnsi="Arial" w:cs="Arial"/>
        </w:rPr>
        <w:t xml:space="preserve">ects of HUPW and Landscape </w:t>
      </w:r>
      <w:proofErr w:type="spellStart"/>
      <w:r w:rsidR="0010079D" w:rsidRPr="00D639BA">
        <w:rPr>
          <w:rFonts w:ascii="Arial" w:hAnsi="Arial" w:cs="Arial"/>
        </w:rPr>
        <w:t>Deptt</w:t>
      </w:r>
      <w:proofErr w:type="spellEnd"/>
      <w:r w:rsidR="0010079D" w:rsidRPr="00D639BA">
        <w:rPr>
          <w:rFonts w:ascii="Arial" w:hAnsi="Arial" w:cs="Arial"/>
        </w:rPr>
        <w:t>.</w:t>
      </w:r>
      <w:r w:rsidRPr="00D639BA">
        <w:rPr>
          <w:rFonts w:ascii="Arial" w:hAnsi="Arial" w:cs="Arial"/>
        </w:rPr>
        <w:t xml:space="preserve"> of DDA)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404"/>
        <w:gridCol w:w="1135"/>
        <w:gridCol w:w="1418"/>
        <w:gridCol w:w="1416"/>
        <w:gridCol w:w="1418"/>
      </w:tblGrid>
      <w:tr w:rsidR="000C01B3" w:rsidRPr="00382726" w:rsidTr="000C01B3">
        <w:tc>
          <w:tcPr>
            <w:tcW w:w="424" w:type="pct"/>
            <w:shd w:val="clear" w:color="auto" w:fill="auto"/>
            <w:vAlign w:val="center"/>
          </w:tcPr>
          <w:p w:rsidR="00462DB7" w:rsidRPr="008C1FAD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1FAD">
              <w:rPr>
                <w:rFonts w:ascii="Arial" w:hAnsi="Arial" w:cs="Arial"/>
                <w:b/>
                <w:bCs/>
              </w:rPr>
              <w:t>S. No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462DB7" w:rsidRPr="008C1FAD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1FA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62DB7" w:rsidRPr="008C1FAD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1FA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62DB7" w:rsidRPr="008C1FAD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1FAD">
              <w:rPr>
                <w:rFonts w:ascii="Arial" w:hAnsi="Arial" w:cs="Arial"/>
                <w:b/>
                <w:bCs/>
              </w:rPr>
              <w:t>Date of Screening Committee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62DB7" w:rsidRPr="008C1FAD" w:rsidRDefault="000C01B3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1FAD">
              <w:rPr>
                <w:rFonts w:ascii="Arial" w:hAnsi="Arial" w:cs="Arial"/>
                <w:b/>
                <w:bCs/>
              </w:rPr>
              <w:t xml:space="preserve">No. </w:t>
            </w:r>
            <w:r w:rsidR="00462DB7" w:rsidRPr="008C1FAD">
              <w:rPr>
                <w:rFonts w:ascii="Arial" w:hAnsi="Arial" w:cs="Arial"/>
                <w:b/>
                <w:bCs/>
              </w:rPr>
              <w:t>of the Screening Committee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62DB7" w:rsidRPr="008C1FAD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C1FAD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8C1FAD" w:rsidRPr="00382726" w:rsidTr="000C01B3">
        <w:tc>
          <w:tcPr>
            <w:tcW w:w="424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1FAD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C1FAD" w:rsidRPr="008C1FAD" w:rsidRDefault="008C1F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1FAD">
              <w:rPr>
                <w:rFonts w:ascii="Arial" w:hAnsi="Arial" w:cs="Arial"/>
                <w:b/>
                <w:bCs/>
                <w:color w:val="000000"/>
              </w:rPr>
              <w:t>(</w:t>
            </w:r>
            <w:proofErr w:type="spellStart"/>
            <w:r w:rsidRPr="008C1FAD"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 w:rsidRPr="008C1FAD">
              <w:rPr>
                <w:rFonts w:ascii="Arial" w:hAnsi="Arial" w:cs="Arial"/>
                <w:b/>
                <w:bCs/>
                <w:color w:val="000000"/>
              </w:rPr>
              <w:t>) Change of use premise of Residential Pocket- 4, Block- B, Sector-37, Phase- V, Rohini from Group Housing to Plotted Housing.</w:t>
            </w:r>
            <w:r w:rsidRPr="008C1FAD">
              <w:rPr>
                <w:rFonts w:ascii="Arial" w:hAnsi="Arial" w:cs="Arial"/>
                <w:b/>
                <w:bCs/>
                <w:color w:val="000000"/>
              </w:rPr>
              <w:br/>
              <w:t xml:space="preserve">(ii) Proposed Layout Plan of Residential Pocket - 4, Block- B, Sector- 37, Phase- V, Rohini </w:t>
            </w:r>
            <w:proofErr w:type="spellStart"/>
            <w:r w:rsidRPr="008C1FAD">
              <w:rPr>
                <w:rFonts w:ascii="Arial" w:hAnsi="Arial" w:cs="Arial"/>
                <w:b/>
                <w:bCs/>
                <w:color w:val="000000"/>
              </w:rPr>
              <w:t>w.r.t</w:t>
            </w:r>
            <w:proofErr w:type="spellEnd"/>
            <w:r w:rsidRPr="008C1FAD">
              <w:rPr>
                <w:rFonts w:ascii="Arial" w:hAnsi="Arial" w:cs="Arial"/>
                <w:b/>
                <w:bCs/>
                <w:color w:val="000000"/>
              </w:rPr>
              <w:t xml:space="preserve">. clear the backlog of Rohini Residential Scheme 1981 in lieu of land lapsed in Sector-34, 37 &amp; 38 under section 24(2) of Land Acquisition, Rehabilitation and Resettlement Act, 2013.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123:2017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17.11.2017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 xml:space="preserve">354th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Approved</w:t>
            </w:r>
          </w:p>
        </w:tc>
      </w:tr>
      <w:tr w:rsidR="008C1FAD" w:rsidRPr="00382726" w:rsidTr="000C01B3">
        <w:tc>
          <w:tcPr>
            <w:tcW w:w="424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1FAD">
              <w:rPr>
                <w:rFonts w:ascii="Arial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C1FAD" w:rsidRPr="008C1FAD" w:rsidRDefault="008C1F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1FAD">
              <w:rPr>
                <w:rFonts w:ascii="Arial" w:hAnsi="Arial" w:cs="Arial"/>
                <w:b/>
                <w:bCs/>
                <w:color w:val="000000"/>
              </w:rPr>
              <w:t xml:space="preserve">Sub-division plan of Pocket I-13 of Industrial Area Rohini Phase-V for providing facility of Sewage Pumping Station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31:2018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27.03.2018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 xml:space="preserve">358th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Approved</w:t>
            </w:r>
          </w:p>
        </w:tc>
      </w:tr>
      <w:tr w:rsidR="008C1FAD" w:rsidRPr="00382726" w:rsidTr="000C01B3">
        <w:tc>
          <w:tcPr>
            <w:tcW w:w="424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1FAD">
              <w:rPr>
                <w:rFonts w:ascii="Arial" w:hAnsi="Arial" w:cs="Arial"/>
                <w:b/>
                <w:bCs/>
                <w:color w:val="000000"/>
              </w:rPr>
              <w:t>82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8C1FAD" w:rsidRPr="008C1FAD" w:rsidRDefault="008C1F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1FAD">
              <w:rPr>
                <w:rFonts w:ascii="Arial" w:hAnsi="Arial" w:cs="Arial"/>
                <w:b/>
                <w:bCs/>
                <w:color w:val="000000"/>
              </w:rPr>
              <w:t xml:space="preserve">Modification in layout plan of Sector-26, Rohini, Phase-IV for allotment of land for District Court 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34:2018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19.04.2018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359th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C1FAD" w:rsidRPr="008C1FAD" w:rsidRDefault="008C1FAD">
            <w:pPr>
              <w:jc w:val="center"/>
              <w:rPr>
                <w:rFonts w:ascii="Arial" w:hAnsi="Arial" w:cs="Arial"/>
                <w:color w:val="000000"/>
              </w:rPr>
            </w:pPr>
            <w:r w:rsidRPr="008C1FAD">
              <w:rPr>
                <w:rFonts w:ascii="Arial" w:hAnsi="Arial" w:cs="Arial"/>
                <w:color w:val="000000"/>
              </w:rPr>
              <w:t>Approved</w:t>
            </w:r>
          </w:p>
        </w:tc>
      </w:tr>
    </w:tbl>
    <w:p w:rsidR="007D7ED4" w:rsidRDefault="007D7ED4"/>
    <w:p w:rsidR="0014223B" w:rsidRDefault="0014223B"/>
    <w:p w:rsidR="0014223B" w:rsidRDefault="0014223B"/>
    <w:sectPr w:rsidR="0014223B" w:rsidSect="00695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DB7"/>
    <w:rsid w:val="0002080E"/>
    <w:rsid w:val="00023B7A"/>
    <w:rsid w:val="000C01B3"/>
    <w:rsid w:val="0010079D"/>
    <w:rsid w:val="001107C2"/>
    <w:rsid w:val="0014223B"/>
    <w:rsid w:val="0018722F"/>
    <w:rsid w:val="001F6D59"/>
    <w:rsid w:val="0023339D"/>
    <w:rsid w:val="0024043A"/>
    <w:rsid w:val="00252B4C"/>
    <w:rsid w:val="002E0299"/>
    <w:rsid w:val="002F2268"/>
    <w:rsid w:val="00391FB2"/>
    <w:rsid w:val="003C4077"/>
    <w:rsid w:val="0042771B"/>
    <w:rsid w:val="00462DB7"/>
    <w:rsid w:val="00480ACF"/>
    <w:rsid w:val="00487BA6"/>
    <w:rsid w:val="00497757"/>
    <w:rsid w:val="004B70E1"/>
    <w:rsid w:val="004F348D"/>
    <w:rsid w:val="00520A10"/>
    <w:rsid w:val="005764D6"/>
    <w:rsid w:val="00586F93"/>
    <w:rsid w:val="0060173B"/>
    <w:rsid w:val="00654637"/>
    <w:rsid w:val="00695A58"/>
    <w:rsid w:val="007D6C9A"/>
    <w:rsid w:val="007D7ED4"/>
    <w:rsid w:val="00816EA5"/>
    <w:rsid w:val="008C1FAD"/>
    <w:rsid w:val="008D666F"/>
    <w:rsid w:val="009B5236"/>
    <w:rsid w:val="009E489D"/>
    <w:rsid w:val="00A04DE0"/>
    <w:rsid w:val="00A47635"/>
    <w:rsid w:val="00B14B9B"/>
    <w:rsid w:val="00B21B78"/>
    <w:rsid w:val="00B57C04"/>
    <w:rsid w:val="00B87ACE"/>
    <w:rsid w:val="00BA07CC"/>
    <w:rsid w:val="00BB727B"/>
    <w:rsid w:val="00BC45B1"/>
    <w:rsid w:val="00CD0DF2"/>
    <w:rsid w:val="00CF0C53"/>
    <w:rsid w:val="00CF2753"/>
    <w:rsid w:val="00D639BA"/>
    <w:rsid w:val="00D76AF9"/>
    <w:rsid w:val="00D81247"/>
    <w:rsid w:val="00DE0B52"/>
    <w:rsid w:val="00EB0319"/>
    <w:rsid w:val="00F1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DDA</cp:lastModifiedBy>
  <cp:revision>50</cp:revision>
  <dcterms:created xsi:type="dcterms:W3CDTF">2014-06-26T08:59:00Z</dcterms:created>
  <dcterms:modified xsi:type="dcterms:W3CDTF">2018-05-14T07:52:00Z</dcterms:modified>
</cp:coreProperties>
</file>